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22" w:rsidRDefault="00270B06" w:rsidP="00531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PAUL’S CALL FOR CHRISTIAN CONDUCT</w:t>
      </w:r>
    </w:p>
    <w:p w:rsidR="0026222D" w:rsidRPr="00424AA7" w:rsidRDefault="00270B06" w:rsidP="00262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Philippians 1:27-30</w:t>
      </w:r>
    </w:p>
    <w:p w:rsidR="0026222D" w:rsidRDefault="0026222D" w:rsidP="00262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4AA7">
        <w:rPr>
          <w:rFonts w:ascii="Times New Roman" w:hAnsi="Times New Roman" w:cs="Times New Roman"/>
          <w:sz w:val="24"/>
          <w:szCs w:val="24"/>
        </w:rPr>
        <w:t xml:space="preserve">Dr. Glenn A. </w:t>
      </w:r>
      <w:proofErr w:type="spellStart"/>
      <w:r w:rsidRPr="00424AA7">
        <w:rPr>
          <w:rFonts w:ascii="Times New Roman" w:hAnsi="Times New Roman" w:cs="Times New Roman"/>
          <w:sz w:val="24"/>
          <w:szCs w:val="24"/>
        </w:rPr>
        <w:t>Jent</w:t>
      </w:r>
      <w:proofErr w:type="spellEnd"/>
      <w:r w:rsidRPr="00424AA7">
        <w:rPr>
          <w:rFonts w:ascii="Times New Roman" w:hAnsi="Times New Roman" w:cs="Times New Roman"/>
          <w:sz w:val="24"/>
          <w:szCs w:val="24"/>
        </w:rPr>
        <w:t>, Pastor</w:t>
      </w:r>
    </w:p>
    <w:p w:rsidR="00442761" w:rsidRPr="00424AA7" w:rsidRDefault="00442761" w:rsidP="00262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22D" w:rsidRPr="00887A83" w:rsidRDefault="0026222D" w:rsidP="00262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A83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26222D" w:rsidRPr="00887A83" w:rsidRDefault="0026222D" w:rsidP="00262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A83">
        <w:rPr>
          <w:rFonts w:ascii="Times New Roman" w:hAnsi="Times New Roman" w:cs="Times New Roman"/>
          <w:b/>
          <w:sz w:val="24"/>
          <w:szCs w:val="24"/>
        </w:rPr>
        <w:tab/>
      </w:r>
      <w:r w:rsidR="00CB4E01" w:rsidRPr="00887A83">
        <w:rPr>
          <w:rFonts w:ascii="Times New Roman" w:hAnsi="Times New Roman" w:cs="Times New Roman"/>
          <w:sz w:val="24"/>
          <w:szCs w:val="24"/>
        </w:rPr>
        <w:t>On Paul’</w:t>
      </w:r>
      <w:r w:rsidR="00B81CD2" w:rsidRPr="00887A83">
        <w:rPr>
          <w:rFonts w:ascii="Times New Roman" w:hAnsi="Times New Roman" w:cs="Times New Roman"/>
          <w:sz w:val="24"/>
          <w:szCs w:val="24"/>
        </w:rPr>
        <w:t>s 2</w:t>
      </w:r>
      <w:r w:rsidR="00B81CD2" w:rsidRPr="00887A8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81CD2" w:rsidRPr="00887A83">
        <w:rPr>
          <w:rFonts w:ascii="Times New Roman" w:hAnsi="Times New Roman" w:cs="Times New Roman"/>
          <w:sz w:val="24"/>
          <w:szCs w:val="24"/>
        </w:rPr>
        <w:t xml:space="preserve"> </w:t>
      </w:r>
      <w:r w:rsidR="00CB4E01" w:rsidRPr="00887A83">
        <w:rPr>
          <w:rFonts w:ascii="Times New Roman" w:hAnsi="Times New Roman" w:cs="Times New Roman"/>
          <w:sz w:val="24"/>
          <w:szCs w:val="24"/>
        </w:rPr>
        <w:t>missionary journey, he spent time in</w:t>
      </w:r>
      <w:r w:rsidR="009E3850" w:rsidRPr="00887A83">
        <w:rPr>
          <w:rFonts w:ascii="Times New Roman" w:hAnsi="Times New Roman" w:cs="Times New Roman"/>
          <w:sz w:val="24"/>
          <w:szCs w:val="24"/>
        </w:rPr>
        <w:t xml:space="preserve"> Philippi. It was there that he began his ministry in Europe after the Holy Spirit had prevented him from going eastward into Asia.</w:t>
      </w:r>
      <w:r w:rsidR="00F26E16" w:rsidRPr="00887A83">
        <w:rPr>
          <w:rFonts w:ascii="Times New Roman" w:hAnsi="Times New Roman" w:cs="Times New Roman"/>
          <w:sz w:val="24"/>
          <w:szCs w:val="24"/>
        </w:rPr>
        <w:t xml:space="preserve"> We cannot know the reason God </w:t>
      </w:r>
      <w:r w:rsidR="00D2429E" w:rsidRPr="00887A83">
        <w:rPr>
          <w:rFonts w:ascii="Times New Roman" w:hAnsi="Times New Roman" w:cs="Times New Roman"/>
          <w:sz w:val="24"/>
          <w:szCs w:val="24"/>
        </w:rPr>
        <w:t>went to Europe first, but it seems</w:t>
      </w:r>
      <w:r w:rsidR="00F26E16" w:rsidRPr="00887A83">
        <w:rPr>
          <w:rFonts w:ascii="Times New Roman" w:hAnsi="Times New Roman" w:cs="Times New Roman"/>
          <w:sz w:val="24"/>
          <w:szCs w:val="24"/>
        </w:rPr>
        <w:t xml:space="preserve"> that it was God’s plan</w:t>
      </w:r>
      <w:r w:rsidR="00D2429E" w:rsidRPr="00887A83">
        <w:rPr>
          <w:rFonts w:ascii="Times New Roman" w:hAnsi="Times New Roman" w:cs="Times New Roman"/>
          <w:sz w:val="24"/>
          <w:szCs w:val="24"/>
        </w:rPr>
        <w:t xml:space="preserve"> for the gospel to move ever westward</w:t>
      </w:r>
      <w:r w:rsidR="00F26E16" w:rsidRPr="00887A83">
        <w:rPr>
          <w:rFonts w:ascii="Times New Roman" w:hAnsi="Times New Roman" w:cs="Times New Roman"/>
          <w:sz w:val="24"/>
          <w:szCs w:val="24"/>
        </w:rPr>
        <w:t xml:space="preserve">. </w:t>
      </w:r>
      <w:r w:rsidR="00162AB5" w:rsidRPr="00887A83">
        <w:rPr>
          <w:rFonts w:ascii="Times New Roman" w:hAnsi="Times New Roman" w:cs="Times New Roman"/>
          <w:sz w:val="24"/>
          <w:szCs w:val="24"/>
        </w:rPr>
        <w:t>Without doubt, God</w:t>
      </w:r>
      <w:r w:rsidR="00F26E16" w:rsidRPr="00887A83">
        <w:rPr>
          <w:rFonts w:ascii="Times New Roman" w:hAnsi="Times New Roman" w:cs="Times New Roman"/>
          <w:sz w:val="24"/>
          <w:szCs w:val="24"/>
        </w:rPr>
        <w:t xml:space="preserve"> had something special reserved for Asia in these latter days. Today, we</w:t>
      </w:r>
      <w:r w:rsidR="00B96D07" w:rsidRPr="00887A83">
        <w:rPr>
          <w:rFonts w:ascii="Times New Roman" w:hAnsi="Times New Roman" w:cs="Times New Roman"/>
          <w:sz w:val="24"/>
          <w:szCs w:val="24"/>
        </w:rPr>
        <w:t xml:space="preserve"> </w:t>
      </w:r>
      <w:r w:rsidR="00F26E16" w:rsidRPr="00887A83">
        <w:rPr>
          <w:rFonts w:ascii="Times New Roman" w:hAnsi="Times New Roman" w:cs="Times New Roman"/>
          <w:sz w:val="24"/>
          <w:szCs w:val="24"/>
        </w:rPr>
        <w:t xml:space="preserve">continue our study </w:t>
      </w:r>
      <w:r w:rsidR="00162AB5" w:rsidRPr="00887A83">
        <w:rPr>
          <w:rFonts w:ascii="Times New Roman" w:hAnsi="Times New Roman" w:cs="Times New Roman"/>
          <w:sz w:val="24"/>
          <w:szCs w:val="24"/>
        </w:rPr>
        <w:t>and see Paul</w:t>
      </w:r>
      <w:r w:rsidR="00D2429E" w:rsidRPr="00887A83">
        <w:rPr>
          <w:rFonts w:ascii="Times New Roman" w:hAnsi="Times New Roman" w:cs="Times New Roman"/>
          <w:sz w:val="24"/>
          <w:szCs w:val="24"/>
        </w:rPr>
        <w:t xml:space="preserve">’s </w:t>
      </w:r>
      <w:r w:rsidR="00270B06">
        <w:rPr>
          <w:rFonts w:ascii="Times New Roman" w:hAnsi="Times New Roman" w:cs="Times New Roman"/>
          <w:sz w:val="24"/>
          <w:szCs w:val="24"/>
        </w:rPr>
        <w:t>call for proper Christian conduct—both then and now.</w:t>
      </w:r>
    </w:p>
    <w:p w:rsidR="004A51E8" w:rsidRPr="00887A83" w:rsidRDefault="00270B06" w:rsidP="004A51E8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STAND FIRM</w:t>
      </w:r>
      <w:r w:rsidR="00593954" w:rsidRPr="00887A83">
        <w:rPr>
          <w:rFonts w:ascii="Times New Roman" w:hAnsi="Times New Roman" w:cs="Times New Roman"/>
          <w:b/>
          <w:sz w:val="24"/>
          <w:szCs w:val="24"/>
        </w:rPr>
        <w:t xml:space="preserve"> (v</w:t>
      </w:r>
      <w:r w:rsidR="001D344E" w:rsidRPr="00887A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429E" w:rsidRPr="00887A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D344E" w:rsidRPr="00887A8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07A6" w:rsidRPr="00887A83" w:rsidRDefault="00270B06" w:rsidP="00FD25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time of opposition is not a time for </w:t>
      </w:r>
      <w:r w:rsidRPr="00270B06">
        <w:rPr>
          <w:rFonts w:ascii="Times New Roman" w:hAnsi="Times New Roman" w:cs="Times New Roman"/>
          <w:b/>
          <w:sz w:val="24"/>
          <w:szCs w:val="24"/>
          <w:u w:val="single"/>
        </w:rPr>
        <w:t>wavering</w:t>
      </w:r>
      <w:r>
        <w:rPr>
          <w:rFonts w:ascii="Times New Roman" w:hAnsi="Times New Roman" w:cs="Times New Roman"/>
          <w:sz w:val="24"/>
          <w:szCs w:val="24"/>
        </w:rPr>
        <w:t xml:space="preserve"> in the faith.</w:t>
      </w:r>
    </w:p>
    <w:p w:rsidR="00FD2593" w:rsidRPr="00887A83" w:rsidRDefault="00270B06" w:rsidP="00FD25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time of opposition is not a time for </w:t>
      </w:r>
      <w:r w:rsidRPr="00270B06">
        <w:rPr>
          <w:rFonts w:ascii="Times New Roman" w:hAnsi="Times New Roman" w:cs="Times New Roman"/>
          <w:b/>
          <w:sz w:val="24"/>
          <w:szCs w:val="24"/>
          <w:u w:val="single"/>
        </w:rPr>
        <w:t>uncertainty</w:t>
      </w:r>
      <w:r>
        <w:rPr>
          <w:rFonts w:ascii="Times New Roman" w:hAnsi="Times New Roman" w:cs="Times New Roman"/>
          <w:sz w:val="24"/>
          <w:szCs w:val="24"/>
        </w:rPr>
        <w:t xml:space="preserve"> in one’s beliefs.</w:t>
      </w:r>
    </w:p>
    <w:p w:rsidR="007B5A60" w:rsidRPr="00887A83" w:rsidRDefault="00524112" w:rsidP="007B5A60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 verse 27, </w:t>
      </w:r>
      <w:r w:rsidR="00270B06">
        <w:rPr>
          <w:rFonts w:ascii="Times New Roman" w:hAnsi="Times New Roman" w:cs="Times New Roman"/>
          <w:i/>
          <w:sz w:val="24"/>
          <w:szCs w:val="24"/>
        </w:rPr>
        <w:t xml:space="preserve">Paul </w:t>
      </w:r>
      <w:r>
        <w:rPr>
          <w:rFonts w:ascii="Times New Roman" w:hAnsi="Times New Roman" w:cs="Times New Roman"/>
          <w:i/>
          <w:sz w:val="24"/>
          <w:szCs w:val="24"/>
        </w:rPr>
        <w:t>issu</w:t>
      </w:r>
      <w:r w:rsidR="00270B06">
        <w:rPr>
          <w:rFonts w:ascii="Times New Roman" w:hAnsi="Times New Roman" w:cs="Times New Roman"/>
          <w:i/>
          <w:sz w:val="24"/>
          <w:szCs w:val="24"/>
        </w:rPr>
        <w:t>es a reminder of the importance of being faithful to the Lord</w:t>
      </w:r>
      <w:r>
        <w:rPr>
          <w:rFonts w:ascii="Times New Roman" w:hAnsi="Times New Roman" w:cs="Times New Roman"/>
          <w:i/>
          <w:sz w:val="24"/>
          <w:szCs w:val="24"/>
        </w:rPr>
        <w:t xml:space="preserve"> regardless of how dangerous the opposition may be</w:t>
      </w:r>
      <w:r w:rsidR="00270B06">
        <w:rPr>
          <w:rFonts w:ascii="Times New Roman" w:hAnsi="Times New Roman" w:cs="Times New Roman"/>
          <w:i/>
          <w:sz w:val="24"/>
          <w:szCs w:val="24"/>
        </w:rPr>
        <w:t>.</w:t>
      </w:r>
    </w:p>
    <w:p w:rsidR="004A51E8" w:rsidRPr="00887A83" w:rsidRDefault="00270B06" w:rsidP="004A51E8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 IN ONE SPIRIT</w:t>
      </w:r>
      <w:r w:rsidR="00A01317" w:rsidRPr="00887A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(v</w:t>
      </w:r>
      <w:r w:rsidR="00686DAD" w:rsidRPr="00887A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1317" w:rsidRPr="00887A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D344E" w:rsidRPr="00887A8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D344E" w:rsidRPr="00887A83" w:rsidRDefault="00524112" w:rsidP="001D344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time of opposition calls for </w:t>
      </w:r>
      <w:r w:rsidRPr="00524112">
        <w:rPr>
          <w:rFonts w:ascii="Times New Roman" w:hAnsi="Times New Roman" w:cs="Times New Roman"/>
          <w:sz w:val="24"/>
          <w:szCs w:val="24"/>
        </w:rPr>
        <w:t>contending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524112"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12">
        <w:rPr>
          <w:rFonts w:ascii="Times New Roman" w:hAnsi="Times New Roman" w:cs="Times New Roman"/>
          <w:b/>
          <w:sz w:val="24"/>
          <w:szCs w:val="24"/>
          <w:u w:val="single"/>
        </w:rPr>
        <w:t>person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B5A" w:rsidRPr="00887A83" w:rsidRDefault="00524112" w:rsidP="006D1B5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time of opposition calls for contending for the </w:t>
      </w:r>
      <w:r w:rsidRPr="00524112">
        <w:rPr>
          <w:rFonts w:ascii="Times New Roman" w:hAnsi="Times New Roman" w:cs="Times New Roman"/>
          <w:b/>
          <w:sz w:val="24"/>
          <w:szCs w:val="24"/>
          <w:u w:val="single"/>
        </w:rPr>
        <w:t>faith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Pr="00524112">
        <w:rPr>
          <w:rFonts w:ascii="Times New Roman" w:hAnsi="Times New Roman" w:cs="Times New Roman"/>
          <w:b/>
          <w:sz w:val="24"/>
          <w:szCs w:val="24"/>
          <w:u w:val="single"/>
        </w:rPr>
        <w:t>Gospel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D2D" w:rsidRPr="00887A83" w:rsidRDefault="00524112" w:rsidP="00137AA9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 the last part of verse 27, </w:t>
      </w:r>
      <w:r w:rsidR="00A01317" w:rsidRPr="00887A83">
        <w:rPr>
          <w:rFonts w:ascii="Times New Roman" w:hAnsi="Times New Roman" w:cs="Times New Roman"/>
          <w:i/>
          <w:sz w:val="24"/>
          <w:szCs w:val="24"/>
        </w:rPr>
        <w:t xml:space="preserve">Paul </w:t>
      </w:r>
      <w:r>
        <w:rPr>
          <w:rFonts w:ascii="Times New Roman" w:hAnsi="Times New Roman" w:cs="Times New Roman"/>
          <w:i/>
          <w:sz w:val="24"/>
          <w:szCs w:val="24"/>
        </w:rPr>
        <w:t>issues a challenge to the believers to allow the Holy Spirit to empower them for bold service.</w:t>
      </w:r>
    </w:p>
    <w:p w:rsidR="00A01317" w:rsidRPr="00887A83" w:rsidRDefault="00270B06" w:rsidP="00A01317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NOT BE FRIGHTENED</w:t>
      </w:r>
      <w:r w:rsidR="00A01317" w:rsidRPr="00887A83">
        <w:rPr>
          <w:rFonts w:ascii="Times New Roman" w:hAnsi="Times New Roman" w:cs="Times New Roman"/>
          <w:b/>
          <w:sz w:val="24"/>
          <w:szCs w:val="24"/>
        </w:rPr>
        <w:t xml:space="preserve"> (v.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01317" w:rsidRPr="00887A83">
        <w:rPr>
          <w:rFonts w:ascii="Times New Roman" w:hAnsi="Times New Roman" w:cs="Times New Roman"/>
          <w:b/>
          <w:sz w:val="24"/>
          <w:szCs w:val="24"/>
        </w:rPr>
        <w:t>).</w:t>
      </w:r>
    </w:p>
    <w:p w:rsidR="00DD5244" w:rsidRPr="00887A83" w:rsidRDefault="00524112" w:rsidP="00DD524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time of opposition demands that we be </w:t>
      </w:r>
      <w:r w:rsidRPr="00524112">
        <w:rPr>
          <w:rFonts w:ascii="Times New Roman" w:hAnsi="Times New Roman" w:cs="Times New Roman"/>
          <w:b/>
          <w:sz w:val="24"/>
          <w:szCs w:val="24"/>
          <w:u w:val="single"/>
        </w:rPr>
        <w:t>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12">
        <w:rPr>
          <w:rFonts w:ascii="Times New Roman" w:hAnsi="Times New Roman" w:cs="Times New Roman"/>
          <w:b/>
          <w:sz w:val="24"/>
          <w:szCs w:val="24"/>
          <w:u w:val="single"/>
        </w:rPr>
        <w:t>fear</w:t>
      </w:r>
      <w:r>
        <w:rPr>
          <w:rFonts w:ascii="Times New Roman" w:hAnsi="Times New Roman" w:cs="Times New Roman"/>
          <w:sz w:val="24"/>
          <w:szCs w:val="24"/>
        </w:rPr>
        <w:t xml:space="preserve"> in any way.</w:t>
      </w:r>
    </w:p>
    <w:p w:rsidR="00DD5244" w:rsidRPr="00887A83" w:rsidRDefault="00524112" w:rsidP="00DD524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time of opposition demands that we not be frightened of those who </w:t>
      </w:r>
      <w:r w:rsidRPr="00524112">
        <w:rPr>
          <w:rFonts w:ascii="Times New Roman" w:hAnsi="Times New Roman" w:cs="Times New Roman"/>
          <w:b/>
          <w:sz w:val="24"/>
          <w:szCs w:val="24"/>
          <w:u w:val="single"/>
        </w:rPr>
        <w:t>oppose</w:t>
      </w:r>
      <w:r>
        <w:rPr>
          <w:rFonts w:ascii="Times New Roman" w:hAnsi="Times New Roman" w:cs="Times New Roman"/>
          <w:sz w:val="24"/>
          <w:szCs w:val="24"/>
        </w:rPr>
        <w:t xml:space="preserve"> us.</w:t>
      </w:r>
    </w:p>
    <w:p w:rsidR="00DD5244" w:rsidRPr="00887A83" w:rsidRDefault="00524112" w:rsidP="00DD5244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 verse 28, Paul asserts that our boldness in the face of persecution is “a sign” that the believer will be saved and that the opposition will be destroyed.</w:t>
      </w:r>
    </w:p>
    <w:p w:rsidR="00A01317" w:rsidRPr="00887A83" w:rsidRDefault="00270B06" w:rsidP="00A01317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EXPECT TO SUFFER FOR JESUS (vv. 29-30).</w:t>
      </w:r>
    </w:p>
    <w:p w:rsidR="00DD5244" w:rsidRPr="00887A83" w:rsidRDefault="0002605F" w:rsidP="00DD524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has granted us the </w:t>
      </w:r>
      <w:r w:rsidRPr="0002605F">
        <w:rPr>
          <w:rFonts w:ascii="Times New Roman" w:hAnsi="Times New Roman" w:cs="Times New Roman"/>
          <w:b/>
          <w:sz w:val="24"/>
          <w:szCs w:val="24"/>
          <w:u w:val="single"/>
        </w:rPr>
        <w:t>privilege</w:t>
      </w:r>
      <w:r>
        <w:rPr>
          <w:rFonts w:ascii="Times New Roman" w:hAnsi="Times New Roman" w:cs="Times New Roman"/>
          <w:sz w:val="24"/>
          <w:szCs w:val="24"/>
        </w:rPr>
        <w:t xml:space="preserve"> of suffering for Jesus Christ.</w:t>
      </w:r>
    </w:p>
    <w:p w:rsidR="00B35FCC" w:rsidRPr="00887A83" w:rsidRDefault="0002605F" w:rsidP="00DD524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indicates that those who </w:t>
      </w:r>
      <w:r w:rsidRPr="0002605F">
        <w:rPr>
          <w:rFonts w:ascii="Times New Roman" w:hAnsi="Times New Roman" w:cs="Times New Roman"/>
          <w:b/>
          <w:sz w:val="24"/>
          <w:szCs w:val="24"/>
          <w:u w:val="single"/>
        </w:rPr>
        <w:t>believe</w:t>
      </w:r>
      <w:r w:rsidR="00B4540E">
        <w:rPr>
          <w:rFonts w:ascii="Times New Roman" w:hAnsi="Times New Roman" w:cs="Times New Roman"/>
          <w:sz w:val="24"/>
          <w:szCs w:val="24"/>
        </w:rPr>
        <w:t xml:space="preserve"> shall also suffer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FCC" w:rsidRPr="0002605F" w:rsidRDefault="0002605F" w:rsidP="0002605F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 verse 30, Paul says we shall undergo “the same struggle” that he had undergone. </w:t>
      </w:r>
    </w:p>
    <w:p w:rsidR="00FD2593" w:rsidRPr="00887A83" w:rsidRDefault="00FD2593" w:rsidP="000F24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A83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424AA7" w:rsidRDefault="0002605F" w:rsidP="00045ED2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05F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conclusion, Paul spells out what kind of conduct should characterize a believer. Later in this letter (in </w:t>
      </w:r>
      <w:r w:rsidRPr="0002605F">
        <w:rPr>
          <w:rFonts w:ascii="Times New Roman" w:hAnsi="Times New Roman" w:cs="Times New Roman"/>
          <w:sz w:val="24"/>
          <w:szCs w:val="24"/>
        </w:rPr>
        <w:t>3:10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605F">
        <w:rPr>
          <w:rFonts w:ascii="Times New Roman" w:hAnsi="Times New Roman" w:cs="Times New Roman"/>
          <w:sz w:val="24"/>
          <w:szCs w:val="24"/>
        </w:rPr>
        <w:t>, he writes of his personal desire</w:t>
      </w:r>
      <w:r>
        <w:rPr>
          <w:rFonts w:ascii="Times New Roman" w:hAnsi="Times New Roman" w:cs="Times New Roman"/>
          <w:sz w:val="24"/>
          <w:szCs w:val="24"/>
        </w:rPr>
        <w:t xml:space="preserve"> to know Christ better</w:t>
      </w:r>
      <w:r w:rsidRPr="0002605F">
        <w:rPr>
          <w:rFonts w:ascii="Times New Roman" w:hAnsi="Times New Roman" w:cs="Times New Roman"/>
          <w:sz w:val="24"/>
          <w:szCs w:val="24"/>
        </w:rPr>
        <w:t>: “I want to know Christ and the power of his resurrection and the fellowship of sharing in his sufferings, becoming like him in his death…” I believe that Paul is reminding us that that should also be our personal desire as well.</w:t>
      </w:r>
      <w:r>
        <w:rPr>
          <w:rFonts w:ascii="Times New Roman" w:hAnsi="Times New Roman" w:cs="Times New Roman"/>
          <w:sz w:val="24"/>
          <w:szCs w:val="24"/>
        </w:rPr>
        <w:t xml:space="preserve"> It is not a desire to suffer, but a desire to experience what Jesus experienced. </w:t>
      </w:r>
      <w:r w:rsidR="0088582B">
        <w:rPr>
          <w:rFonts w:ascii="Times New Roman" w:hAnsi="Times New Roman" w:cs="Times New Roman"/>
          <w:sz w:val="24"/>
          <w:szCs w:val="24"/>
        </w:rPr>
        <w:t xml:space="preserve">Jesus says it very brazenly: “If they persecuted me; they will persecute you also” (John 15:20). Suffering is our lot in life. Therefore, let us look at it as a positive thing as Paul describes it. Let us share in the sufferings of Christ and </w:t>
      </w:r>
      <w:r w:rsidR="00442761">
        <w:rPr>
          <w:rFonts w:ascii="Times New Roman" w:hAnsi="Times New Roman" w:cs="Times New Roman"/>
          <w:sz w:val="24"/>
          <w:szCs w:val="24"/>
        </w:rPr>
        <w:t xml:space="preserve">thereby </w:t>
      </w:r>
      <w:r w:rsidR="0088582B">
        <w:rPr>
          <w:rFonts w:ascii="Times New Roman" w:hAnsi="Times New Roman" w:cs="Times New Roman"/>
          <w:sz w:val="24"/>
          <w:szCs w:val="24"/>
        </w:rPr>
        <w:t>know Him more deeply.</w:t>
      </w:r>
    </w:p>
    <w:p w:rsidR="0088582B" w:rsidRPr="0002605F" w:rsidRDefault="0088582B" w:rsidP="00045ED2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42761" w:rsidRDefault="008B04C7" w:rsidP="00B35F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7A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CC" w:rsidRPr="00887A83">
        <w:rPr>
          <w:rFonts w:ascii="Times New Roman" w:hAnsi="Times New Roman" w:cs="Times New Roman"/>
          <w:i/>
          <w:sz w:val="24"/>
          <w:szCs w:val="24"/>
        </w:rPr>
        <w:t>“</w:t>
      </w:r>
      <w:r w:rsidR="00442761">
        <w:rPr>
          <w:rFonts w:ascii="Times New Roman" w:hAnsi="Times New Roman" w:cs="Times New Roman"/>
          <w:i/>
          <w:sz w:val="24"/>
          <w:szCs w:val="24"/>
        </w:rPr>
        <w:t xml:space="preserve">Through it all, </w:t>
      </w:r>
      <w:proofErr w:type="gramStart"/>
      <w:r w:rsidR="00442761">
        <w:rPr>
          <w:rFonts w:ascii="Times New Roman" w:hAnsi="Times New Roman" w:cs="Times New Roman"/>
          <w:i/>
          <w:sz w:val="24"/>
          <w:szCs w:val="24"/>
        </w:rPr>
        <w:t>Through</w:t>
      </w:r>
      <w:proofErr w:type="gramEnd"/>
      <w:r w:rsidR="00442761">
        <w:rPr>
          <w:rFonts w:ascii="Times New Roman" w:hAnsi="Times New Roman" w:cs="Times New Roman"/>
          <w:i/>
          <w:sz w:val="24"/>
          <w:szCs w:val="24"/>
        </w:rPr>
        <w:t xml:space="preserve"> it all,</w:t>
      </w:r>
    </w:p>
    <w:p w:rsidR="00442761" w:rsidRDefault="00442761" w:rsidP="00B35F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I’ve learned to trust in Jesus, I’ve learned to trust in God.</w:t>
      </w:r>
    </w:p>
    <w:p w:rsidR="00442761" w:rsidRDefault="00442761" w:rsidP="00B35F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Through it all,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Through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it all,</w:t>
      </w:r>
    </w:p>
    <w:p w:rsidR="00EF0836" w:rsidRPr="00887A83" w:rsidRDefault="00442761" w:rsidP="00B35F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I’ve learned to depend upon His Word.</w:t>
      </w:r>
      <w:r w:rsidR="00335D01" w:rsidRPr="00887A83">
        <w:rPr>
          <w:rFonts w:ascii="Times New Roman" w:hAnsi="Times New Roman" w:cs="Times New Roman"/>
          <w:i/>
          <w:sz w:val="24"/>
          <w:szCs w:val="24"/>
        </w:rPr>
        <w:t>”</w:t>
      </w:r>
    </w:p>
    <w:sectPr w:rsidR="00EF0836" w:rsidRPr="00887A83" w:rsidSect="00887A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151"/>
    <w:multiLevelType w:val="hybridMultilevel"/>
    <w:tmpl w:val="6A804B02"/>
    <w:lvl w:ilvl="0" w:tplc="B316D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568AF"/>
    <w:multiLevelType w:val="hybridMultilevel"/>
    <w:tmpl w:val="7AACBB86"/>
    <w:lvl w:ilvl="0" w:tplc="B852BB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AD592A"/>
    <w:multiLevelType w:val="hybridMultilevel"/>
    <w:tmpl w:val="198EAE62"/>
    <w:lvl w:ilvl="0" w:tplc="DEA861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CA3A76"/>
    <w:multiLevelType w:val="hybridMultilevel"/>
    <w:tmpl w:val="418AB41C"/>
    <w:lvl w:ilvl="0" w:tplc="1006158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7616B3"/>
    <w:multiLevelType w:val="hybridMultilevel"/>
    <w:tmpl w:val="72CC8F6C"/>
    <w:lvl w:ilvl="0" w:tplc="1DA221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307F18"/>
    <w:multiLevelType w:val="hybridMultilevel"/>
    <w:tmpl w:val="6D2CB0C0"/>
    <w:lvl w:ilvl="0" w:tplc="31E0E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162AE"/>
    <w:multiLevelType w:val="hybridMultilevel"/>
    <w:tmpl w:val="3CCE24D8"/>
    <w:lvl w:ilvl="0" w:tplc="42B47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E7E39"/>
    <w:multiLevelType w:val="hybridMultilevel"/>
    <w:tmpl w:val="823CBB10"/>
    <w:lvl w:ilvl="0" w:tplc="EC04E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9683E"/>
    <w:multiLevelType w:val="hybridMultilevel"/>
    <w:tmpl w:val="3F24D856"/>
    <w:lvl w:ilvl="0" w:tplc="2C042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047B42"/>
    <w:multiLevelType w:val="hybridMultilevel"/>
    <w:tmpl w:val="D1649BF0"/>
    <w:lvl w:ilvl="0" w:tplc="C408F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3D3468"/>
    <w:multiLevelType w:val="hybridMultilevel"/>
    <w:tmpl w:val="B7721D26"/>
    <w:lvl w:ilvl="0" w:tplc="885CCC2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222D"/>
    <w:rsid w:val="0002605F"/>
    <w:rsid w:val="00045ED2"/>
    <w:rsid w:val="000D4AF2"/>
    <w:rsid w:val="000F2455"/>
    <w:rsid w:val="00137AA9"/>
    <w:rsid w:val="00150E6E"/>
    <w:rsid w:val="00162AB5"/>
    <w:rsid w:val="001D344E"/>
    <w:rsid w:val="001D71A3"/>
    <w:rsid w:val="0026222D"/>
    <w:rsid w:val="00270B06"/>
    <w:rsid w:val="002F16AF"/>
    <w:rsid w:val="00335D01"/>
    <w:rsid w:val="00361E22"/>
    <w:rsid w:val="003C29A6"/>
    <w:rsid w:val="00413096"/>
    <w:rsid w:val="00420664"/>
    <w:rsid w:val="00424AA7"/>
    <w:rsid w:val="00442234"/>
    <w:rsid w:val="00442761"/>
    <w:rsid w:val="004A51E8"/>
    <w:rsid w:val="004D1341"/>
    <w:rsid w:val="00524112"/>
    <w:rsid w:val="0053170F"/>
    <w:rsid w:val="00540D0C"/>
    <w:rsid w:val="00593954"/>
    <w:rsid w:val="006471A1"/>
    <w:rsid w:val="00686DAD"/>
    <w:rsid w:val="006A07A6"/>
    <w:rsid w:val="006B5737"/>
    <w:rsid w:val="006C66D9"/>
    <w:rsid w:val="006D1B5A"/>
    <w:rsid w:val="007A1A75"/>
    <w:rsid w:val="007B5A60"/>
    <w:rsid w:val="008075C9"/>
    <w:rsid w:val="0081234C"/>
    <w:rsid w:val="008404A5"/>
    <w:rsid w:val="0088582B"/>
    <w:rsid w:val="00887A83"/>
    <w:rsid w:val="008B04C7"/>
    <w:rsid w:val="009E3850"/>
    <w:rsid w:val="00A01317"/>
    <w:rsid w:val="00AD6CBB"/>
    <w:rsid w:val="00B35FCC"/>
    <w:rsid w:val="00B4540E"/>
    <w:rsid w:val="00B81CD2"/>
    <w:rsid w:val="00B96D07"/>
    <w:rsid w:val="00C279DA"/>
    <w:rsid w:val="00C527F0"/>
    <w:rsid w:val="00CA670F"/>
    <w:rsid w:val="00CB4E01"/>
    <w:rsid w:val="00D2429E"/>
    <w:rsid w:val="00D3234A"/>
    <w:rsid w:val="00D46D2D"/>
    <w:rsid w:val="00DD5244"/>
    <w:rsid w:val="00E4131E"/>
    <w:rsid w:val="00ED3870"/>
    <w:rsid w:val="00EF0836"/>
    <w:rsid w:val="00F26E16"/>
    <w:rsid w:val="00FD2593"/>
    <w:rsid w:val="00FE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Glenn A. Jent</cp:lastModifiedBy>
  <cp:revision>3</cp:revision>
  <cp:lastPrinted>2013-06-03T07:10:00Z</cp:lastPrinted>
  <dcterms:created xsi:type="dcterms:W3CDTF">2013-06-09T15:14:00Z</dcterms:created>
  <dcterms:modified xsi:type="dcterms:W3CDTF">2013-06-09T15:23:00Z</dcterms:modified>
</cp:coreProperties>
</file>